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 ALL TIMES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76" w:lineRule="auto"/>
            <w:rPr/>
          </w:pPr>
          <w:r w:rsidDel="00000000" w:rsidR="00000000" w:rsidRPr="00000000">
            <w:rPr>
              <w:rtl w:val="0"/>
            </w:rPr>
            <w:t xml:space="preserve">• Please always adhere to UK Government social distancing guidance.</w:t>
          </w:r>
        </w:p>
      </w:sdtContent>
    </w:sdt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BEFORE PLAY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  <w:t xml:space="preserve">• Check for symptoms of Covid-19. If you are symptomatic and/or living in a household with a possible infection, you must remain at home and follow UK Government guidance.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  <w:t xml:space="preserve">• Complete our online registration form. If your availability changes at any point after registering then drop us an email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mkdiamondssoftball@gmail.com</w:t>
        </w:r>
      </w:hyperlink>
      <w:r w:rsidDel="00000000" w:rsidR="00000000" w:rsidRPr="00000000">
        <w:rPr>
          <w:rtl w:val="0"/>
        </w:rPr>
        <w:t xml:space="preserve"> to let us know.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  <w:t xml:space="preserve">• MK Softball asks that you do not invite any friends or family members to spectate. Spectators are only permitted if looking after children or vulnerable adults and must socially distance.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  <w:t xml:space="preserve">• Shower and change at home if needed. Please note there may not be any facilities open at Woughton Pavilion.</w:t>
      </w:r>
    </w:p>
    <w:p w:rsidR="00000000" w:rsidDel="00000000" w:rsidP="00000000" w:rsidRDefault="00000000" w:rsidRPr="00000000" w14:paraId="0000000F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  <w:t xml:space="preserve">• Bring your own hand sanitiser to every session. </w:t>
      </w:r>
    </w:p>
    <w:p w:rsidR="00000000" w:rsidDel="00000000" w:rsidP="00000000" w:rsidRDefault="00000000" w:rsidRPr="00000000" w14:paraId="00000011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  <w:t xml:space="preserve">• Players must avoid sharing equipment and use their own equipment where possible so please bring whatever you have with you. If a player does not own a glove or helmet and they wish to use a club one they must get in touch with the committee in advance to organise a short-term loan.</w:t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  <w:t xml:space="preserve">• Follow UK Government guidance on public transport and car-sharing.</w:t>
      </w:r>
    </w:p>
    <w:p w:rsidR="00000000" w:rsidDel="00000000" w:rsidP="00000000" w:rsidRDefault="00000000" w:rsidRPr="00000000" w14:paraId="00000015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  <w:t xml:space="preserve">• MK Softball discourages meeting in the car park or around the venue before a session. </w:t>
      </w:r>
    </w:p>
    <w:p w:rsidR="00000000" w:rsidDel="00000000" w:rsidP="00000000" w:rsidRDefault="00000000" w:rsidRPr="00000000" w14:paraId="00000017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DURING PLAY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  <w:t xml:space="preserve">• Please listen &amp; follow instructions from coaches who are helping to keep everyone as safe as possible.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  <w:t xml:space="preserve">• Chewing gum, tobacco or seeds, spitting into gloves/mitts, licking fingers, smoking or vaping are not permitted.</w:t>
      </w:r>
    </w:p>
    <w:p w:rsidR="00000000" w:rsidDel="00000000" w:rsidP="00000000" w:rsidRDefault="00000000" w:rsidRPr="00000000" w14:paraId="0000001D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  <w:t xml:space="preserve">• Sharing of equipment is discouraged and any items that have to be shared must be disinfected between uses.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  <w:t xml:space="preserve">• Players should bring individual drinks containers and refrain from sharing drinks with other players.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  <w:t xml:space="preserve">• Adhere to social distancing except when the ball is in play. Any close proximity or face-to-face interactions (e.g. tag plays) must be kept to an absolute minimum and for the shortest time possible.</w:t>
      </w:r>
    </w:p>
    <w:p w:rsidR="00000000" w:rsidDel="00000000" w:rsidP="00000000" w:rsidRDefault="00000000" w:rsidRPr="00000000" w14:paraId="00000023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  <w:t xml:space="preserve">• If playing the position of Catcher you must be positioned a minimum of 1m behind the batter.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• If a player fails to reach base while batting, they must pick up their own bat (by the handle) upon leaving the field. Alternatively if a player gets on base while batting, the on-deck batter must remove the bat (by the barrel). 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  <w:t xml:space="preserve">• No cheering, shouting, or loud celebrations are permitted.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AFTER PLAY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  <w:t xml:space="preserve">• MK Softball discourages gatherings in the car park, and any socialising after sessions must be in line with current Government guidelines on social interaction and hospitality.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2E">
          <w:pPr>
            <w:jc w:val="center"/>
            <w:rPr>
              <w:b w:val="1"/>
              <w:highlight w:val="yellow"/>
            </w:rPr>
          </w:pPr>
          <w:r w:rsidDel="00000000" w:rsidR="00000000" w:rsidRPr="00000000">
            <w:rPr>
              <w:b w:val="1"/>
              <w:rtl w:val="0"/>
            </w:rPr>
            <w:t xml:space="preserve">We thank you in advance for your cooperation!</w:t>
          </w:r>
          <w:r w:rsidDel="00000000" w:rsidR="00000000" w:rsidRPr="00000000">
            <w:rPr>
              <w:rtl w:val="0"/>
            </w:rPr>
          </w:r>
        </w:p>
      </w:sdtContent>
    </w:sdt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>
        <w:sz w:val="32"/>
        <w:szCs w:val="32"/>
      </w:rPr>
    </w:pPr>
    <w:r w:rsidDel="00000000" w:rsidR="00000000" w:rsidRPr="00000000">
      <w:rPr>
        <w:sz w:val="32"/>
        <w:szCs w:val="32"/>
      </w:rPr>
      <w:drawing>
        <wp:inline distB="0" distT="0" distL="0" distR="0">
          <wp:extent cx="676275" cy="676275"/>
          <wp:effectExtent b="0" l="0" r="0" t="0"/>
          <wp:docPr descr="A close up of a sign&#10;&#10;Description automatically generated" id="2" name="image1.png"/>
          <a:graphic>
            <a:graphicData uri="http://schemas.openxmlformats.org/drawingml/2006/picture">
              <pic:pic>
                <pic:nvPicPr>
                  <pic:cNvPr descr="A close up of a sig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MK SOFTBALL COVID-19 PLAYER CODE OF CONDUCT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1A5A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A138D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38D9"/>
  </w:style>
  <w:style w:type="paragraph" w:styleId="Footer">
    <w:name w:val="footer"/>
    <w:basedOn w:val="Normal"/>
    <w:link w:val="FooterChar"/>
    <w:uiPriority w:val="99"/>
    <w:unhideWhenUsed w:val="1"/>
    <w:rsid w:val="00A138D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38D9"/>
  </w:style>
  <w:style w:type="paragraph" w:styleId="ListParagraph">
    <w:name w:val="List Paragraph"/>
    <w:basedOn w:val="Normal"/>
    <w:uiPriority w:val="34"/>
    <w:qFormat w:val="1"/>
    <w:rsid w:val="00A138D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kdiamondssoftball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PJLfTL+k7SXYSS5kBnsGahTCQ==">AMUW2mWlFZ4ptWOQh9DZQd1GeKt/lJzHngr0U40v1sV6vhdNSblEqaHGO2jeE5pMDyi3kZYZ2ym+Jqk321hDNfxFg9+i8z5YZpXC1RJygLZPkBg2dvYI848fvaLy+ou/LlzB9d4YIc1iEdo4FZClrwBkJY1nJoML+lub0badvw+NkWz6Bwdz7T8=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2020-07-31T22:07:00Z</dcterms:created>
  <dc:creator>Samantha Gibson</dc:creator>
</cp:coreProperties>
</file>